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宋体" w:hAnsi="宋体"/>
          <w:sz w:val="32"/>
          <w:szCs w:val="32"/>
          <w:lang w:eastAsia="zh-CN"/>
        </w:rPr>
        <w:t>配套资助</w:t>
      </w:r>
      <w:r>
        <w:rPr>
          <w:rFonts w:hint="eastAsia" w:ascii="仿宋_GB2312"/>
          <w:sz w:val="32"/>
          <w:szCs w:val="32"/>
        </w:rPr>
        <w:t>市级科技计划项目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sz w:val="28"/>
          <w:szCs w:val="28"/>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配套资助</w:t>
      </w:r>
      <w:r>
        <w:rPr>
          <w:rFonts w:hint="eastAsia" w:ascii="仿宋_GB2312"/>
          <w:sz w:val="32"/>
          <w:szCs w:val="32"/>
        </w:rPr>
        <w:t>市级科技计划项目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val="en-US" w:eastAsia="zh-CN"/>
        </w:rPr>
        <w:t>2019年</w:t>
      </w:r>
      <w:r>
        <w:rPr>
          <w:rFonts w:hint="eastAsia" w:ascii="宋体" w:hAnsi="宋体"/>
          <w:sz w:val="24"/>
          <w:szCs w:val="22"/>
        </w:rPr>
        <w:t>修订）》</w:t>
      </w:r>
      <w:r>
        <w:rPr>
          <w:rFonts w:hint="eastAsia" w:ascii="宋体" w:hAnsi="宋体"/>
          <w:sz w:val="24"/>
          <w:szCs w:val="22"/>
          <w:lang w:eastAsia="zh-CN"/>
        </w:rPr>
        <w:t>（深盐府规〔2019〕3号）</w:t>
      </w:r>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w:t>
      </w:r>
      <w:bookmarkStart w:id="0" w:name="_GoBack"/>
      <w:bookmarkEnd w:id="0"/>
      <w:r>
        <w:rPr>
          <w:rFonts w:hint="eastAsia" w:ascii="宋体" w:hAnsi="宋体"/>
          <w:sz w:val="24"/>
          <w:szCs w:val="22"/>
        </w:rPr>
        <w:t>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3"/>
        <w:gridCol w:w="2401"/>
        <w:gridCol w:w="2059"/>
        <w:gridCol w:w="2061"/>
      </w:tblGrid>
      <w:tr>
        <w:tblPrEx>
          <w:tblLayout w:type="fixed"/>
          <w:tblCellMar>
            <w:top w:w="0" w:type="dxa"/>
            <w:left w:w="0" w:type="dxa"/>
            <w:bottom w:w="0" w:type="dxa"/>
            <w:right w:w="0" w:type="dxa"/>
          </w:tblCellMar>
        </w:tblPrEx>
        <w:trPr>
          <w:cantSplit/>
          <w:trHeight w:val="396"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40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lang w:eastAsia="zh-CN"/>
              </w:rPr>
              <w:t>配套资助</w:t>
            </w:r>
            <w:r>
              <w:rPr>
                <w:rFonts w:hint="eastAsia" w:ascii="宋体" w:hAnsi="宋体"/>
                <w:szCs w:val="21"/>
              </w:rPr>
              <w:t>市级科技计划</w:t>
            </w:r>
          </w:p>
          <w:p>
            <w:pPr>
              <w:jc w:val="center"/>
              <w:rPr>
                <w:rFonts w:ascii="宋体"/>
                <w:szCs w:val="21"/>
              </w:rPr>
            </w:pPr>
            <w:r>
              <w:rPr>
                <w:rFonts w:hint="eastAsia" w:ascii="宋体" w:hAnsi="宋体"/>
                <w:szCs w:val="21"/>
              </w:rPr>
              <w:t>项目</w:t>
            </w:r>
          </w:p>
        </w:tc>
        <w:tc>
          <w:tcPr>
            <w:tcW w:w="205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206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申请事项</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□技术攻关项目配套资助</w:t>
            </w:r>
            <w:r>
              <w:rPr>
                <w:rFonts w:ascii="宋体" w:hAnsi="宋体"/>
                <w:szCs w:val="21"/>
              </w:rPr>
              <w:t xml:space="preserve">          </w:t>
            </w:r>
          </w:p>
          <w:p>
            <w:pPr>
              <w:jc w:val="left"/>
              <w:rPr>
                <w:rFonts w:ascii="宋体"/>
                <w:szCs w:val="21"/>
              </w:rPr>
            </w:pPr>
            <w:r>
              <w:rPr>
                <w:rFonts w:hint="eastAsia" w:ascii="宋体" w:hAnsi="宋体"/>
                <w:szCs w:val="21"/>
              </w:rPr>
              <w:t>□技术转移和成果转化项目配套资助</w:t>
            </w:r>
          </w:p>
          <w:p>
            <w:pPr>
              <w:jc w:val="left"/>
              <w:rPr>
                <w:rFonts w:ascii="宋体"/>
                <w:szCs w:val="21"/>
              </w:rPr>
            </w:pPr>
            <w:r>
              <w:rPr>
                <w:rFonts w:hint="eastAsia" w:ascii="宋体" w:hAnsi="宋体"/>
                <w:szCs w:val="21"/>
              </w:rPr>
              <w:t>□基础研究项目配套资助</w:t>
            </w:r>
          </w:p>
          <w:p>
            <w:pPr>
              <w:jc w:val="left"/>
              <w:rPr>
                <w:rFonts w:hint="eastAsia" w:ascii="宋体" w:hAnsi="宋体" w:eastAsia="宋体"/>
                <w:szCs w:val="21"/>
                <w:lang w:eastAsia="zh-CN"/>
              </w:rPr>
            </w:pPr>
            <w:r>
              <w:rPr>
                <w:rFonts w:hint="eastAsia" w:ascii="宋体" w:hAnsi="宋体"/>
                <w:szCs w:val="21"/>
              </w:rPr>
              <w:t>□国际科技合作</w:t>
            </w:r>
            <w:r>
              <w:rPr>
                <w:rFonts w:hint="eastAsia" w:ascii="宋体" w:hAnsi="宋体"/>
                <w:szCs w:val="21"/>
                <w:lang w:eastAsia="zh-CN"/>
              </w:rPr>
              <w:t>配套资助</w:t>
            </w:r>
          </w:p>
          <w:p>
            <w:pPr>
              <w:jc w:val="left"/>
              <w:rPr>
                <w:rFonts w:ascii="宋体"/>
                <w:szCs w:val="21"/>
              </w:rPr>
            </w:pPr>
            <w:r>
              <w:rPr>
                <w:rFonts w:hint="eastAsia" w:ascii="宋体" w:hAnsi="宋体"/>
                <w:szCs w:val="21"/>
              </w:rPr>
              <w:t>□深港创新圈项目配套资助</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eastAsia="宋体"/>
                <w:szCs w:val="21"/>
                <w:lang w:eastAsia="zh-CN"/>
              </w:rPr>
            </w:pPr>
            <w:r>
              <w:rPr>
                <w:rFonts w:hint="eastAsia" w:ascii="宋体" w:hAnsi="宋体"/>
                <w:szCs w:val="21"/>
                <w:lang w:eastAsia="zh-CN"/>
              </w:rPr>
              <w:t>立项部门</w:t>
            </w:r>
          </w:p>
        </w:tc>
        <w:tc>
          <w:tcPr>
            <w:tcW w:w="240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szCs w:val="21"/>
              </w:rPr>
            </w:pPr>
          </w:p>
        </w:tc>
        <w:tc>
          <w:tcPr>
            <w:tcW w:w="20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eastAsia="宋体"/>
                <w:szCs w:val="21"/>
                <w:lang w:eastAsia="zh-CN"/>
              </w:rPr>
            </w:pPr>
            <w:r>
              <w:rPr>
                <w:rFonts w:hint="eastAsia" w:ascii="宋体" w:hAnsi="宋体"/>
                <w:szCs w:val="21"/>
                <w:lang w:eastAsia="zh-CN"/>
              </w:rPr>
              <w:t>立项时间</w:t>
            </w:r>
          </w:p>
        </w:tc>
        <w:tc>
          <w:tcPr>
            <w:tcW w:w="206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rPr>
            </w:pP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建设周期</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日至</w:t>
            </w:r>
            <w:r>
              <w:rPr>
                <w:rFonts w:ascii="宋体" w:hAnsi="宋体"/>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eastAsia="宋体"/>
                <w:szCs w:val="21"/>
                <w:lang w:eastAsia="zh-CN"/>
              </w:rPr>
            </w:pPr>
            <w:r>
              <w:rPr>
                <w:rFonts w:hint="eastAsia" w:ascii="宋体" w:hAnsi="宋体"/>
                <w:szCs w:val="21"/>
              </w:rPr>
              <w:t>验收</w:t>
            </w:r>
            <w:r>
              <w:rPr>
                <w:rFonts w:hint="eastAsia" w:ascii="宋体" w:hAnsi="宋体"/>
                <w:szCs w:val="21"/>
                <w:lang w:eastAsia="zh-CN"/>
              </w:rPr>
              <w:t>部门</w:t>
            </w:r>
          </w:p>
        </w:tc>
        <w:tc>
          <w:tcPr>
            <w:tcW w:w="240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059" w:type="dxa"/>
            <w:tcBorders>
              <w:top w:val="single" w:color="auto" w:sz="4" w:space="0"/>
              <w:left w:val="nil"/>
              <w:bottom w:val="single" w:color="auto" w:sz="4" w:space="0"/>
              <w:right w:val="single" w:color="auto" w:sz="4" w:space="0"/>
            </w:tcBorders>
            <w:vAlign w:val="center"/>
          </w:tcPr>
          <w:p>
            <w:pPr>
              <w:jc w:val="center"/>
              <w:rPr>
                <w:rFonts w:hint="eastAsia" w:ascii="宋体" w:eastAsia="宋体"/>
                <w:szCs w:val="21"/>
                <w:lang w:eastAsia="zh-CN"/>
              </w:rPr>
            </w:pPr>
            <w:r>
              <w:rPr>
                <w:rFonts w:hint="eastAsia" w:ascii="宋体" w:hAnsi="宋体"/>
                <w:szCs w:val="21"/>
              </w:rPr>
              <w:t>验收</w:t>
            </w:r>
            <w:r>
              <w:rPr>
                <w:rFonts w:hint="eastAsia" w:ascii="宋体" w:hAnsi="宋体"/>
                <w:szCs w:val="21"/>
                <w:lang w:eastAsia="zh-CN"/>
              </w:rPr>
              <w:t>时间</w:t>
            </w:r>
          </w:p>
        </w:tc>
        <w:tc>
          <w:tcPr>
            <w:tcW w:w="2061"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lang w:eastAsia="zh-CN"/>
              </w:rPr>
            </w:pPr>
            <w:r>
              <w:rPr>
                <w:rFonts w:hint="eastAsia" w:ascii="宋体" w:hAnsi="宋体"/>
                <w:szCs w:val="21"/>
                <w:lang w:eastAsia="zh-CN"/>
              </w:rPr>
              <w:t>获得市级资助金额</w:t>
            </w:r>
          </w:p>
          <w:p>
            <w:pPr>
              <w:jc w:val="center"/>
              <w:rPr>
                <w:rFonts w:ascii="宋体"/>
                <w:szCs w:val="21"/>
              </w:rPr>
            </w:pPr>
            <w:r>
              <w:rPr>
                <w:rFonts w:hint="eastAsia" w:ascii="宋体" w:hAnsi="宋体"/>
                <w:szCs w:val="21"/>
              </w:rPr>
              <w:t>（万元）</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5057"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建设的目的和意义；</w:t>
            </w:r>
            <w:r>
              <w:rPr>
                <w:rFonts w:ascii="宋体" w:hAnsi="宋体"/>
                <w:szCs w:val="21"/>
              </w:rPr>
              <w:t>2.</w:t>
            </w:r>
            <w:r>
              <w:rPr>
                <w:rFonts w:hint="eastAsia" w:ascii="宋体" w:hAnsi="宋体"/>
                <w:szCs w:val="21"/>
              </w:rPr>
              <w:t>团队情况；</w:t>
            </w:r>
            <w:r>
              <w:rPr>
                <w:rFonts w:ascii="宋体" w:hAnsi="宋体"/>
                <w:szCs w:val="21"/>
              </w:rPr>
              <w:t>3.</w:t>
            </w:r>
            <w:r>
              <w:rPr>
                <w:rFonts w:hint="eastAsia" w:ascii="宋体" w:hAnsi="宋体"/>
                <w:szCs w:val="21"/>
              </w:rPr>
              <w:t>主要研究开发内容及投入情况；</w:t>
            </w:r>
            <w:r>
              <w:rPr>
                <w:rFonts w:ascii="宋体" w:hAnsi="宋体"/>
                <w:szCs w:val="21"/>
              </w:rPr>
              <w:t>4.</w:t>
            </w:r>
            <w:r>
              <w:rPr>
                <w:rFonts w:hint="eastAsia" w:ascii="宋体" w:hAnsi="宋体"/>
                <w:szCs w:val="21"/>
              </w:rPr>
              <w:t>各阶段完成的目标；</w:t>
            </w:r>
            <w:r>
              <w:rPr>
                <w:rFonts w:ascii="宋体" w:hAnsi="宋体"/>
                <w:szCs w:val="21"/>
              </w:rPr>
              <w:t>5.</w:t>
            </w:r>
            <w:r>
              <w:rPr>
                <w:rFonts w:hint="eastAsia" w:ascii="宋体" w:hAnsi="宋体"/>
                <w:szCs w:val="21"/>
              </w:rPr>
              <w:t>预期效果。</w:t>
            </w:r>
          </w:p>
        </w:tc>
      </w:tr>
      <w:tr>
        <w:tblPrEx>
          <w:tblLayout w:type="fixed"/>
          <w:tblCellMar>
            <w:top w:w="0" w:type="dxa"/>
            <w:left w:w="0" w:type="dxa"/>
            <w:bottom w:w="0" w:type="dxa"/>
            <w:right w:w="0" w:type="dxa"/>
          </w:tblCellMar>
        </w:tblPrEx>
        <w:trPr>
          <w:cantSplit/>
          <w:trHeight w:val="2254"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ascii="宋体" w:hAnsi="宋体"/>
                <w:b/>
                <w:szCs w:val="21"/>
              </w:rPr>
            </w:pPr>
            <w:r>
              <w:rPr>
                <w:rFonts w:hint="eastAsia" w:ascii="宋体" w:hAnsi="宋体"/>
                <w:b/>
                <w:szCs w:val="21"/>
              </w:rPr>
              <w:t>审核方式：核准制。</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hint="eastAsia" w:ascii="宋体" w:hAnsi="宋体"/>
                <w:szCs w:val="21"/>
              </w:rPr>
              <w:t>科室：</w:t>
            </w:r>
            <w:r>
              <w:rPr>
                <w:rFonts w:ascii="宋体" w:hAnsi="宋体"/>
                <w:szCs w:val="21"/>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150" w:firstLineChars="1500"/>
              <w:rPr>
                <w:rFonts w:ascii="宋体"/>
                <w:szCs w:val="21"/>
              </w:rPr>
            </w:pPr>
            <w:r>
              <w:rPr>
                <w:rFonts w:hint="eastAsia" w:ascii="宋体" w:hAnsi="宋体"/>
                <w:szCs w:val="21"/>
              </w:rPr>
              <w:t>复核人（签字）：                 日期：</w:t>
            </w:r>
          </w:p>
        </w:tc>
      </w:tr>
    </w:tbl>
    <w:p>
      <w:pPr>
        <w:widowControl/>
        <w:jc w:val="left"/>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上年度财务审计报告（需提交经深圳市注册会计师协会备案的含有防伪标识封面的审计报告）和财务报表复印件（验原件）。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科技计划项目任务书或合同书</w:t>
            </w:r>
            <w:r>
              <w:rPr>
                <w:rFonts w:hint="eastAsia" w:ascii="宋体" w:hAnsi="宋体" w:cs="宋体"/>
                <w:szCs w:val="32"/>
                <w:lang w:eastAsia="zh-CN"/>
              </w:rPr>
              <w:t>或项目公示通知</w:t>
            </w:r>
            <w:r>
              <w:rPr>
                <w:rFonts w:hint="eastAsia" w:ascii="宋体" w:hAnsi="宋体" w:eastAsia="宋体" w:cs="宋体"/>
                <w:szCs w:val="32"/>
              </w:rPr>
              <w:t>等文件复印件（验原件）、需要验收的项目提供验收通过文件复印件（验原件）。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9</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获市级资助证明材料（含资助文件、资金进账凭证）复印件（验原件）。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5DE0"/>
    <w:rsid w:val="00016E93"/>
    <w:rsid w:val="000250F9"/>
    <w:rsid w:val="00035CE7"/>
    <w:rsid w:val="00036028"/>
    <w:rsid w:val="00036177"/>
    <w:rsid w:val="00036254"/>
    <w:rsid w:val="00042720"/>
    <w:rsid w:val="000443F3"/>
    <w:rsid w:val="0005149A"/>
    <w:rsid w:val="00055C3C"/>
    <w:rsid w:val="000635DD"/>
    <w:rsid w:val="000663FA"/>
    <w:rsid w:val="000707C3"/>
    <w:rsid w:val="00074529"/>
    <w:rsid w:val="00076D79"/>
    <w:rsid w:val="000776CF"/>
    <w:rsid w:val="0008217D"/>
    <w:rsid w:val="00082912"/>
    <w:rsid w:val="00083A55"/>
    <w:rsid w:val="000900C4"/>
    <w:rsid w:val="00092534"/>
    <w:rsid w:val="000937C2"/>
    <w:rsid w:val="000A0450"/>
    <w:rsid w:val="000A0626"/>
    <w:rsid w:val="000A1535"/>
    <w:rsid w:val="000B5623"/>
    <w:rsid w:val="000B730A"/>
    <w:rsid w:val="000C076F"/>
    <w:rsid w:val="000C507A"/>
    <w:rsid w:val="000C5A01"/>
    <w:rsid w:val="000C6F66"/>
    <w:rsid w:val="000E199E"/>
    <w:rsid w:val="000E211E"/>
    <w:rsid w:val="00101279"/>
    <w:rsid w:val="001073F7"/>
    <w:rsid w:val="00110BA6"/>
    <w:rsid w:val="00110F87"/>
    <w:rsid w:val="00112C04"/>
    <w:rsid w:val="00114686"/>
    <w:rsid w:val="00115080"/>
    <w:rsid w:val="00117D95"/>
    <w:rsid w:val="00125995"/>
    <w:rsid w:val="00127055"/>
    <w:rsid w:val="001329C0"/>
    <w:rsid w:val="00134956"/>
    <w:rsid w:val="00142F80"/>
    <w:rsid w:val="001441D3"/>
    <w:rsid w:val="00145124"/>
    <w:rsid w:val="00146129"/>
    <w:rsid w:val="00151AAF"/>
    <w:rsid w:val="00160538"/>
    <w:rsid w:val="00161829"/>
    <w:rsid w:val="00162948"/>
    <w:rsid w:val="00174E1E"/>
    <w:rsid w:val="00176F6C"/>
    <w:rsid w:val="0017728F"/>
    <w:rsid w:val="001774C3"/>
    <w:rsid w:val="00183F60"/>
    <w:rsid w:val="0018595A"/>
    <w:rsid w:val="001878BF"/>
    <w:rsid w:val="00190663"/>
    <w:rsid w:val="0019437A"/>
    <w:rsid w:val="00194CAC"/>
    <w:rsid w:val="00197921"/>
    <w:rsid w:val="001B0EC9"/>
    <w:rsid w:val="001B18AF"/>
    <w:rsid w:val="001B2D26"/>
    <w:rsid w:val="001B6366"/>
    <w:rsid w:val="001C503A"/>
    <w:rsid w:val="001C6C00"/>
    <w:rsid w:val="001C6D0D"/>
    <w:rsid w:val="001C75CD"/>
    <w:rsid w:val="001D1C76"/>
    <w:rsid w:val="001D3AD0"/>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337D"/>
    <w:rsid w:val="00224A68"/>
    <w:rsid w:val="00227006"/>
    <w:rsid w:val="00227CE9"/>
    <w:rsid w:val="00235EB9"/>
    <w:rsid w:val="00236917"/>
    <w:rsid w:val="00236930"/>
    <w:rsid w:val="0024030D"/>
    <w:rsid w:val="002476D1"/>
    <w:rsid w:val="00250FF5"/>
    <w:rsid w:val="0025308A"/>
    <w:rsid w:val="00262E40"/>
    <w:rsid w:val="0027291B"/>
    <w:rsid w:val="002745FD"/>
    <w:rsid w:val="002755A7"/>
    <w:rsid w:val="002830B3"/>
    <w:rsid w:val="00283333"/>
    <w:rsid w:val="0028360B"/>
    <w:rsid w:val="00292A34"/>
    <w:rsid w:val="0029525C"/>
    <w:rsid w:val="002A0CB3"/>
    <w:rsid w:val="002A0F05"/>
    <w:rsid w:val="002A193D"/>
    <w:rsid w:val="002A3DBE"/>
    <w:rsid w:val="002A582A"/>
    <w:rsid w:val="002B153A"/>
    <w:rsid w:val="002B5C70"/>
    <w:rsid w:val="002C0435"/>
    <w:rsid w:val="002C6319"/>
    <w:rsid w:val="002D0018"/>
    <w:rsid w:val="002D41BA"/>
    <w:rsid w:val="002E5473"/>
    <w:rsid w:val="002E7D29"/>
    <w:rsid w:val="002E7FB2"/>
    <w:rsid w:val="002F0CFD"/>
    <w:rsid w:val="003026A8"/>
    <w:rsid w:val="00317A13"/>
    <w:rsid w:val="003233D6"/>
    <w:rsid w:val="003243C8"/>
    <w:rsid w:val="00331D8E"/>
    <w:rsid w:val="00342B0E"/>
    <w:rsid w:val="00342C32"/>
    <w:rsid w:val="00360E73"/>
    <w:rsid w:val="00361E16"/>
    <w:rsid w:val="0037336D"/>
    <w:rsid w:val="00376891"/>
    <w:rsid w:val="003768CE"/>
    <w:rsid w:val="003865B1"/>
    <w:rsid w:val="003949E6"/>
    <w:rsid w:val="0039706D"/>
    <w:rsid w:val="003A15A6"/>
    <w:rsid w:val="003B3A04"/>
    <w:rsid w:val="003C15E5"/>
    <w:rsid w:val="003D53D4"/>
    <w:rsid w:val="003D5B8A"/>
    <w:rsid w:val="003E5C55"/>
    <w:rsid w:val="003E6C22"/>
    <w:rsid w:val="003F2410"/>
    <w:rsid w:val="003F611D"/>
    <w:rsid w:val="003F6440"/>
    <w:rsid w:val="003F7B32"/>
    <w:rsid w:val="00400B89"/>
    <w:rsid w:val="004018FE"/>
    <w:rsid w:val="00413050"/>
    <w:rsid w:val="00417897"/>
    <w:rsid w:val="00417952"/>
    <w:rsid w:val="00422A4F"/>
    <w:rsid w:val="004242AD"/>
    <w:rsid w:val="004418CC"/>
    <w:rsid w:val="00444202"/>
    <w:rsid w:val="0044613A"/>
    <w:rsid w:val="00450F84"/>
    <w:rsid w:val="004515B5"/>
    <w:rsid w:val="00451D1F"/>
    <w:rsid w:val="00453223"/>
    <w:rsid w:val="00454812"/>
    <w:rsid w:val="00462757"/>
    <w:rsid w:val="004741A2"/>
    <w:rsid w:val="00487CB3"/>
    <w:rsid w:val="0049286D"/>
    <w:rsid w:val="00496217"/>
    <w:rsid w:val="00496327"/>
    <w:rsid w:val="004A385D"/>
    <w:rsid w:val="004A6313"/>
    <w:rsid w:val="004A66F4"/>
    <w:rsid w:val="004A7091"/>
    <w:rsid w:val="004B5531"/>
    <w:rsid w:val="004B7E17"/>
    <w:rsid w:val="004C16E4"/>
    <w:rsid w:val="004C3F97"/>
    <w:rsid w:val="004D5043"/>
    <w:rsid w:val="004D67CD"/>
    <w:rsid w:val="004E65DB"/>
    <w:rsid w:val="004E6EDA"/>
    <w:rsid w:val="004E6F43"/>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31DC9"/>
    <w:rsid w:val="00534284"/>
    <w:rsid w:val="005371A9"/>
    <w:rsid w:val="00541EA0"/>
    <w:rsid w:val="00542EFE"/>
    <w:rsid w:val="0054391D"/>
    <w:rsid w:val="005450CA"/>
    <w:rsid w:val="00545261"/>
    <w:rsid w:val="005507F4"/>
    <w:rsid w:val="0055282D"/>
    <w:rsid w:val="00555BA5"/>
    <w:rsid w:val="00556D84"/>
    <w:rsid w:val="00556F12"/>
    <w:rsid w:val="00564C21"/>
    <w:rsid w:val="005701FA"/>
    <w:rsid w:val="00571A89"/>
    <w:rsid w:val="00584C6E"/>
    <w:rsid w:val="0059452B"/>
    <w:rsid w:val="005A07DC"/>
    <w:rsid w:val="005A30AD"/>
    <w:rsid w:val="005A3575"/>
    <w:rsid w:val="005A73C2"/>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67D13"/>
    <w:rsid w:val="00677860"/>
    <w:rsid w:val="006825E7"/>
    <w:rsid w:val="0068461B"/>
    <w:rsid w:val="00684777"/>
    <w:rsid w:val="00684A5C"/>
    <w:rsid w:val="00687D5A"/>
    <w:rsid w:val="0069193F"/>
    <w:rsid w:val="006A213D"/>
    <w:rsid w:val="006A3223"/>
    <w:rsid w:val="006A4A62"/>
    <w:rsid w:val="006A4C88"/>
    <w:rsid w:val="006A6818"/>
    <w:rsid w:val="006B1FBE"/>
    <w:rsid w:val="006B54E3"/>
    <w:rsid w:val="006B75FA"/>
    <w:rsid w:val="006C4C11"/>
    <w:rsid w:val="006C7DEA"/>
    <w:rsid w:val="006D6CE8"/>
    <w:rsid w:val="006E0CA9"/>
    <w:rsid w:val="006F0546"/>
    <w:rsid w:val="006F1B5F"/>
    <w:rsid w:val="006F6AA7"/>
    <w:rsid w:val="00700375"/>
    <w:rsid w:val="0070205E"/>
    <w:rsid w:val="0070714D"/>
    <w:rsid w:val="007107FA"/>
    <w:rsid w:val="00711FCF"/>
    <w:rsid w:val="007130B4"/>
    <w:rsid w:val="00713CC4"/>
    <w:rsid w:val="007208C5"/>
    <w:rsid w:val="0072578D"/>
    <w:rsid w:val="00726E74"/>
    <w:rsid w:val="0073376F"/>
    <w:rsid w:val="00742D0F"/>
    <w:rsid w:val="0074357B"/>
    <w:rsid w:val="0075600B"/>
    <w:rsid w:val="00762308"/>
    <w:rsid w:val="00771829"/>
    <w:rsid w:val="00771CE7"/>
    <w:rsid w:val="00777179"/>
    <w:rsid w:val="00781D74"/>
    <w:rsid w:val="0078205A"/>
    <w:rsid w:val="007836EA"/>
    <w:rsid w:val="00791D88"/>
    <w:rsid w:val="007A461E"/>
    <w:rsid w:val="007A7184"/>
    <w:rsid w:val="007A7C6C"/>
    <w:rsid w:val="007C3A78"/>
    <w:rsid w:val="007D586D"/>
    <w:rsid w:val="007E3082"/>
    <w:rsid w:val="00801C8B"/>
    <w:rsid w:val="008028EB"/>
    <w:rsid w:val="00803D6E"/>
    <w:rsid w:val="0080536A"/>
    <w:rsid w:val="0081169A"/>
    <w:rsid w:val="00813950"/>
    <w:rsid w:val="0081504D"/>
    <w:rsid w:val="0082726E"/>
    <w:rsid w:val="00834EAB"/>
    <w:rsid w:val="00841383"/>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F52BF"/>
    <w:rsid w:val="008F61FB"/>
    <w:rsid w:val="009031E0"/>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4CC8"/>
    <w:rsid w:val="009B7152"/>
    <w:rsid w:val="009C4534"/>
    <w:rsid w:val="009D2B07"/>
    <w:rsid w:val="009D4E4C"/>
    <w:rsid w:val="009E08DA"/>
    <w:rsid w:val="009E6D67"/>
    <w:rsid w:val="009F0C6F"/>
    <w:rsid w:val="00A01E1C"/>
    <w:rsid w:val="00A024AD"/>
    <w:rsid w:val="00A073D9"/>
    <w:rsid w:val="00A1636F"/>
    <w:rsid w:val="00A234A3"/>
    <w:rsid w:val="00A23DA4"/>
    <w:rsid w:val="00A2589A"/>
    <w:rsid w:val="00A32CE4"/>
    <w:rsid w:val="00A4216C"/>
    <w:rsid w:val="00A5257A"/>
    <w:rsid w:val="00A53C93"/>
    <w:rsid w:val="00A54F66"/>
    <w:rsid w:val="00A613E6"/>
    <w:rsid w:val="00A630EE"/>
    <w:rsid w:val="00A67743"/>
    <w:rsid w:val="00A70CF6"/>
    <w:rsid w:val="00A804DE"/>
    <w:rsid w:val="00A81D0F"/>
    <w:rsid w:val="00A83451"/>
    <w:rsid w:val="00A85FF1"/>
    <w:rsid w:val="00A915F5"/>
    <w:rsid w:val="00A977DA"/>
    <w:rsid w:val="00AC1C06"/>
    <w:rsid w:val="00AC3D09"/>
    <w:rsid w:val="00AC5964"/>
    <w:rsid w:val="00AC6BA8"/>
    <w:rsid w:val="00AD6572"/>
    <w:rsid w:val="00AD6EC5"/>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10F2"/>
    <w:rsid w:val="00C41319"/>
    <w:rsid w:val="00C46BF3"/>
    <w:rsid w:val="00C62573"/>
    <w:rsid w:val="00C81355"/>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D0701"/>
    <w:rsid w:val="00CD1B7A"/>
    <w:rsid w:val="00CD3D7D"/>
    <w:rsid w:val="00CF48EF"/>
    <w:rsid w:val="00D02648"/>
    <w:rsid w:val="00D02A9F"/>
    <w:rsid w:val="00D06CB2"/>
    <w:rsid w:val="00D1458D"/>
    <w:rsid w:val="00D166D1"/>
    <w:rsid w:val="00D20669"/>
    <w:rsid w:val="00D22CEE"/>
    <w:rsid w:val="00D2335B"/>
    <w:rsid w:val="00D238DE"/>
    <w:rsid w:val="00D26B60"/>
    <w:rsid w:val="00D35ADA"/>
    <w:rsid w:val="00D462FC"/>
    <w:rsid w:val="00D46BBC"/>
    <w:rsid w:val="00D5237D"/>
    <w:rsid w:val="00D53786"/>
    <w:rsid w:val="00D64EE2"/>
    <w:rsid w:val="00D65D48"/>
    <w:rsid w:val="00D77E74"/>
    <w:rsid w:val="00D93F4E"/>
    <w:rsid w:val="00DA1F3F"/>
    <w:rsid w:val="00DA2DEC"/>
    <w:rsid w:val="00DA3C09"/>
    <w:rsid w:val="00DA4634"/>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486B"/>
    <w:rsid w:val="00E649F8"/>
    <w:rsid w:val="00E6594B"/>
    <w:rsid w:val="00E705B4"/>
    <w:rsid w:val="00E72CD1"/>
    <w:rsid w:val="00E74109"/>
    <w:rsid w:val="00E74F04"/>
    <w:rsid w:val="00E77E3B"/>
    <w:rsid w:val="00E83767"/>
    <w:rsid w:val="00EA0A83"/>
    <w:rsid w:val="00EA1ADC"/>
    <w:rsid w:val="00EA30E7"/>
    <w:rsid w:val="00EA3631"/>
    <w:rsid w:val="00EB40C9"/>
    <w:rsid w:val="00EB5D83"/>
    <w:rsid w:val="00EB64BF"/>
    <w:rsid w:val="00EC344A"/>
    <w:rsid w:val="00EC34DF"/>
    <w:rsid w:val="00ED0065"/>
    <w:rsid w:val="00ED36CF"/>
    <w:rsid w:val="00EF3455"/>
    <w:rsid w:val="00EF5ABA"/>
    <w:rsid w:val="00EF6749"/>
    <w:rsid w:val="00F00980"/>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207D"/>
    <w:rsid w:val="00F62786"/>
    <w:rsid w:val="00F7173F"/>
    <w:rsid w:val="00F75276"/>
    <w:rsid w:val="00F80B24"/>
    <w:rsid w:val="00F82BA1"/>
    <w:rsid w:val="00F90573"/>
    <w:rsid w:val="00F9128C"/>
    <w:rsid w:val="00F95039"/>
    <w:rsid w:val="00F96DDD"/>
    <w:rsid w:val="00F978E6"/>
    <w:rsid w:val="00FA5A19"/>
    <w:rsid w:val="00FA7399"/>
    <w:rsid w:val="00FC52E7"/>
    <w:rsid w:val="00FD45C1"/>
    <w:rsid w:val="00FD6995"/>
    <w:rsid w:val="00FE1059"/>
    <w:rsid w:val="00FE6D70"/>
    <w:rsid w:val="00FF5FA9"/>
    <w:rsid w:val="00FF6826"/>
    <w:rsid w:val="01B21544"/>
    <w:rsid w:val="0648497A"/>
    <w:rsid w:val="0D7D7560"/>
    <w:rsid w:val="0F22768C"/>
    <w:rsid w:val="199F6EFA"/>
    <w:rsid w:val="38564948"/>
    <w:rsid w:val="3AB507F4"/>
    <w:rsid w:val="3FCF2190"/>
    <w:rsid w:val="412C3F05"/>
    <w:rsid w:val="465533BB"/>
    <w:rsid w:val="5099472B"/>
    <w:rsid w:val="59062FB7"/>
    <w:rsid w:val="5BC133E0"/>
    <w:rsid w:val="5BEE2B8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uiPriority w:val="99"/>
    <w:rPr>
      <w:rFonts w:ascii="Times New Roman" w:hAnsi="Times New Roman"/>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9</Pages>
  <Words>399</Words>
  <Characters>2279</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2020-03-16T02:07:34Z</dcterms:modified>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